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7B" w:rsidRPr="005B397B" w:rsidRDefault="005B397B" w:rsidP="005B397B">
      <w:pPr>
        <w:rPr>
          <w:b/>
          <w:sz w:val="40"/>
          <w:szCs w:val="40"/>
        </w:rPr>
      </w:pPr>
      <w:r w:rsidRPr="005B397B">
        <w:rPr>
          <w:b/>
          <w:sz w:val="40"/>
          <w:szCs w:val="40"/>
        </w:rPr>
        <w:t xml:space="preserve">              НЧ „ОРАЧ-ПАСКАЛЕВЕЦ 1898“                     </w:t>
      </w:r>
    </w:p>
    <w:p w:rsidR="005B397B" w:rsidRPr="005B397B" w:rsidRDefault="005B397B">
      <w:pPr>
        <w:rPr>
          <w:b/>
          <w:sz w:val="40"/>
          <w:szCs w:val="40"/>
        </w:rPr>
      </w:pPr>
      <w:r w:rsidRPr="005B397B">
        <w:rPr>
          <w:b/>
          <w:sz w:val="40"/>
          <w:szCs w:val="40"/>
        </w:rPr>
        <w:t xml:space="preserve">                 с.Паскалевец,общ.Павликени</w:t>
      </w:r>
    </w:p>
    <w:p w:rsidR="005B397B" w:rsidRDefault="005B397B">
      <w:pPr>
        <w:rPr>
          <w:sz w:val="40"/>
          <w:szCs w:val="40"/>
        </w:rPr>
      </w:pPr>
    </w:p>
    <w:p w:rsidR="005B397B" w:rsidRDefault="005B397B">
      <w:pPr>
        <w:rPr>
          <w:sz w:val="40"/>
          <w:szCs w:val="40"/>
        </w:rPr>
      </w:pPr>
      <w:r>
        <w:rPr>
          <w:sz w:val="40"/>
          <w:szCs w:val="40"/>
        </w:rPr>
        <w:t xml:space="preserve">СПИСЪК  НА ЧИТАЛИЩНО НАСТОЯТЕЛСТВО </w:t>
      </w:r>
    </w:p>
    <w:p w:rsidR="00C96DEC" w:rsidRDefault="005B397B">
      <w:pPr>
        <w:rPr>
          <w:sz w:val="40"/>
          <w:szCs w:val="40"/>
        </w:rPr>
      </w:pPr>
      <w:r>
        <w:rPr>
          <w:sz w:val="40"/>
          <w:szCs w:val="40"/>
        </w:rPr>
        <w:t xml:space="preserve">           И ПРОВЕРИТЕЛНА КОМИСИЯ</w:t>
      </w:r>
    </w:p>
    <w:p w:rsidR="005B397B" w:rsidRDefault="005B397B">
      <w:pPr>
        <w:rPr>
          <w:sz w:val="40"/>
          <w:szCs w:val="40"/>
        </w:rPr>
      </w:pPr>
    </w:p>
    <w:p w:rsidR="005B397B" w:rsidRDefault="005B397B">
      <w:pPr>
        <w:rPr>
          <w:sz w:val="40"/>
          <w:szCs w:val="40"/>
        </w:rPr>
      </w:pPr>
      <w:r>
        <w:rPr>
          <w:sz w:val="40"/>
          <w:szCs w:val="40"/>
        </w:rPr>
        <w:t>ЧИТАЛИЩНО НАСТОЯТЕЛСТВО:</w:t>
      </w:r>
    </w:p>
    <w:p w:rsidR="005B397B" w:rsidRDefault="005B397B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EA5EDC">
        <w:rPr>
          <w:sz w:val="40"/>
          <w:szCs w:val="40"/>
        </w:rPr>
        <w:t xml:space="preserve"> </w:t>
      </w:r>
      <w:r w:rsidR="00511279">
        <w:rPr>
          <w:sz w:val="40"/>
          <w:szCs w:val="40"/>
        </w:rPr>
        <w:t>Мирослав Христов Димитров- Председател</w:t>
      </w:r>
    </w:p>
    <w:p w:rsidR="00EA5EDC" w:rsidRDefault="00EA5EDC">
      <w:pPr>
        <w:rPr>
          <w:sz w:val="40"/>
          <w:szCs w:val="40"/>
        </w:rPr>
      </w:pPr>
      <w:r>
        <w:rPr>
          <w:sz w:val="40"/>
          <w:szCs w:val="40"/>
        </w:rPr>
        <w:t>2. Иванка Дафинова Донева- Член</w:t>
      </w:r>
    </w:p>
    <w:p w:rsidR="00EA5EDC" w:rsidRDefault="00EA5EDC">
      <w:pPr>
        <w:rPr>
          <w:sz w:val="40"/>
          <w:szCs w:val="40"/>
        </w:rPr>
      </w:pPr>
      <w:r>
        <w:rPr>
          <w:sz w:val="40"/>
          <w:szCs w:val="40"/>
        </w:rPr>
        <w:t>3. Пенка Минкова Балджиева- Член</w:t>
      </w:r>
    </w:p>
    <w:p w:rsidR="00EA5EDC" w:rsidRDefault="00EA5EDC">
      <w:pPr>
        <w:rPr>
          <w:sz w:val="40"/>
          <w:szCs w:val="40"/>
          <w:lang w:val="en-US"/>
        </w:rPr>
      </w:pPr>
      <w:r>
        <w:rPr>
          <w:sz w:val="40"/>
          <w:szCs w:val="40"/>
        </w:rPr>
        <w:t>4. Стефка Димова Вачева- Член</w:t>
      </w:r>
    </w:p>
    <w:p w:rsidR="001A70D7" w:rsidRPr="001A70D7" w:rsidRDefault="001A70D7">
      <w:pPr>
        <w:rPr>
          <w:sz w:val="40"/>
          <w:szCs w:val="40"/>
          <w:lang w:val="en-US"/>
        </w:rPr>
      </w:pPr>
      <w:bookmarkStart w:id="0" w:name="_GoBack"/>
      <w:bookmarkEnd w:id="0"/>
    </w:p>
    <w:p w:rsidR="00511279" w:rsidRDefault="00EA5EDC" w:rsidP="00EA5EDC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 :                                 1. Райна Минчева Колева- Председател</w:t>
      </w:r>
      <w:r w:rsidRPr="00EA5EDC">
        <w:rPr>
          <w:sz w:val="40"/>
          <w:szCs w:val="40"/>
        </w:rPr>
        <w:t xml:space="preserve"> </w:t>
      </w:r>
    </w:p>
    <w:p w:rsidR="00EA5EDC" w:rsidRDefault="00EA5EDC" w:rsidP="00EA5EDC">
      <w:pPr>
        <w:rPr>
          <w:sz w:val="40"/>
          <w:szCs w:val="40"/>
        </w:rPr>
      </w:pPr>
      <w:r>
        <w:rPr>
          <w:sz w:val="40"/>
          <w:szCs w:val="40"/>
        </w:rPr>
        <w:t>2. Веска Пенчева Иванова- Член</w:t>
      </w:r>
    </w:p>
    <w:p w:rsidR="00EA5EDC" w:rsidRPr="00EA5EDC" w:rsidRDefault="00EA5EDC" w:rsidP="00EA5EDC">
      <w:pPr>
        <w:rPr>
          <w:sz w:val="40"/>
          <w:szCs w:val="40"/>
        </w:rPr>
      </w:pPr>
      <w:r>
        <w:rPr>
          <w:sz w:val="40"/>
          <w:szCs w:val="40"/>
        </w:rPr>
        <w:t>3. Дарина Григорова Неделчева-Член</w:t>
      </w:r>
    </w:p>
    <w:sectPr w:rsidR="00EA5EDC" w:rsidRPr="00EA5EDC" w:rsidSect="00AA16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929"/>
    <w:multiLevelType w:val="hybridMultilevel"/>
    <w:tmpl w:val="BB9281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7B"/>
    <w:rsid w:val="001A70D7"/>
    <w:rsid w:val="00511279"/>
    <w:rsid w:val="005B397B"/>
    <w:rsid w:val="00AA16BD"/>
    <w:rsid w:val="00C96DEC"/>
    <w:rsid w:val="00E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2020-04-02T06:34:00Z</dcterms:created>
  <dcterms:modified xsi:type="dcterms:W3CDTF">2020-04-02T06:34:00Z</dcterms:modified>
</cp:coreProperties>
</file>